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sz w:val="32"/>
          <w:szCs w:val="32"/>
        </w:rPr>
      </w:pPr>
      <w:r>
        <w:rPr>
          <w:rFonts w:cs="Calibri" w:ascii="Calibri" w:hAnsi="Calibri"/>
          <w:b/>
          <w:sz w:val="32"/>
          <w:szCs w:val="32"/>
        </w:rPr>
        <w:t>Zápis č. 6/2024</w:t>
      </w:r>
    </w:p>
    <w:p>
      <w:pPr>
        <w:pStyle w:val="Normal"/>
        <w:jc w:val="center"/>
        <w:rPr>
          <w:rFonts w:ascii="Calibri" w:hAnsi="Calibri" w:cs="Calibri"/>
          <w:b/>
          <w:b/>
          <w:sz w:val="32"/>
          <w:szCs w:val="32"/>
        </w:rPr>
      </w:pPr>
      <w:r>
        <w:rPr>
          <w:rFonts w:cs="Calibri" w:ascii="Calibri" w:hAnsi="Calibri"/>
          <w:b/>
          <w:sz w:val="32"/>
          <w:szCs w:val="32"/>
        </w:rPr>
        <w:t>ze zasedání zastupitelstva městyse Ševětín</w:t>
      </w:r>
    </w:p>
    <w:p>
      <w:pPr>
        <w:pStyle w:val="Normal"/>
        <w:jc w:val="center"/>
        <w:rPr>
          <w:rFonts w:ascii="Calibri" w:hAnsi="Calibri" w:cs="Calibri"/>
          <w:b/>
          <w:b/>
          <w:sz w:val="24"/>
          <w:szCs w:val="24"/>
        </w:rPr>
      </w:pPr>
      <w:r>
        <w:rPr>
          <w:rFonts w:cs="Calibri" w:ascii="Calibri" w:hAnsi="Calibri"/>
          <w:b/>
          <w:sz w:val="32"/>
          <w:szCs w:val="32"/>
        </w:rPr>
        <w:t>konaného dne 12. 12. 2024 od 19:00 hodin v zasedací místnosti úřadu městyse Ševětín, náměstí Šimona Lomnického 2</w:t>
      </w:r>
    </w:p>
    <w:p>
      <w:pPr>
        <w:pStyle w:val="Normal"/>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Celkový počet členů zastupitelstva městyse: 15</w:t>
      </w:r>
    </w:p>
    <w:p>
      <w:pPr>
        <w:pStyle w:val="Normal"/>
        <w:jc w:val="both"/>
        <w:rPr>
          <w:rFonts w:ascii="Calibri" w:hAnsi="Calibri" w:cs="Calibri"/>
          <w:sz w:val="24"/>
          <w:szCs w:val="24"/>
        </w:rPr>
      </w:pPr>
      <w:r>
        <w:rPr>
          <w:rFonts w:cs="Calibri" w:ascii="Calibri" w:hAnsi="Calibri"/>
          <w:sz w:val="24"/>
          <w:szCs w:val="24"/>
        </w:rPr>
        <w:t>Z toho přítomno: 13</w:t>
      </w:r>
    </w:p>
    <w:p>
      <w:pPr>
        <w:pStyle w:val="Normal"/>
        <w:jc w:val="both"/>
        <w:rPr>
          <w:rFonts w:ascii="Calibri" w:hAnsi="Calibri" w:cs="Calibri"/>
          <w:sz w:val="24"/>
          <w:szCs w:val="24"/>
        </w:rPr>
      </w:pPr>
      <w:r>
        <w:rPr>
          <w:rFonts w:cs="Calibri" w:ascii="Calibri" w:hAnsi="Calibri"/>
          <w:sz w:val="24"/>
          <w:szCs w:val="24"/>
        </w:rPr>
        <w:t>Romana Hajská, Radim Novotný, Lenka Layerová, Ing. Přemysl Částa, Petr Švejda, MUDr. Lenka Bambasová, Milan Novotný, Jiří Kundrát, Mgr. Filip Skřička, Bc. Stanislava Skřičková Jírovcová, Ing. Bohuslav Sukdol, Mgr. Lenka Vithová, Mgr. Lucie Koblencová</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 xml:space="preserve">Omluveni: doc. Ing. Martina Novotná PhD., Ing. Martin Koblenc </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Zasedání vedla starostka městyse Romana Hajská</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Zapisovatelka: Stanislava Skřičková Jírovcová</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Ověřovatelé zápis: Filip Skřička, Lenka Layerová</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Předsedající přivítala přítomné a zahájila zasedání zastupitelstva.</w:t>
      </w:r>
    </w:p>
    <w:p>
      <w:pPr>
        <w:pStyle w:val="Normal"/>
        <w:jc w:val="both"/>
        <w:rPr>
          <w:rFonts w:ascii="Calibri" w:hAnsi="Calibri" w:cs="Calibri"/>
          <w:sz w:val="24"/>
          <w:szCs w:val="24"/>
        </w:rPr>
      </w:pPr>
      <w:r>
        <w:rPr>
          <w:rFonts w:cs="Calibri" w:ascii="Calibri" w:hAnsi="Calibri"/>
          <w:sz w:val="24"/>
          <w:szCs w:val="24"/>
        </w:rPr>
        <w:t>Předsedající konstatovala, že zasedání zastupitelstva bylo řádně svoláno a vyhlášeno.</w:t>
      </w:r>
    </w:p>
    <w:p>
      <w:pPr>
        <w:pStyle w:val="Normal"/>
        <w:jc w:val="both"/>
        <w:rPr>
          <w:rFonts w:ascii="Calibri" w:hAnsi="Calibri" w:cs="Calibri"/>
          <w:sz w:val="24"/>
          <w:szCs w:val="24"/>
        </w:rPr>
      </w:pPr>
      <w:r>
        <w:rPr>
          <w:rFonts w:cs="Calibri" w:ascii="Calibri" w:hAnsi="Calibri"/>
          <w:sz w:val="24"/>
          <w:szCs w:val="24"/>
        </w:rPr>
        <w:t>Předsedající konstatovala, že zastupitelstvo je usnášeníschopné (viz příloha č. 1 Listina přítomných).</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sz w:val="24"/>
          <w:szCs w:val="24"/>
        </w:rPr>
      </w:pPr>
      <w:r>
        <w:rPr>
          <w:rFonts w:cs="Calibri" w:ascii="Calibri" w:hAnsi="Calibri"/>
          <w:b/>
          <w:sz w:val="24"/>
          <w:szCs w:val="24"/>
        </w:rPr>
        <w:t>K bodu č. 1 – Schválení programu</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Předsedající zahájila jednání zastupitelstva.</w:t>
      </w:r>
    </w:p>
    <w:p>
      <w:pPr>
        <w:pStyle w:val="ListParagraph"/>
        <w:numPr>
          <w:ilvl w:val="0"/>
          <w:numId w:val="1"/>
        </w:numPr>
        <w:jc w:val="both"/>
        <w:rPr>
          <w:rFonts w:ascii="Calibri" w:hAnsi="Calibri" w:cs="Calibri"/>
          <w:sz w:val="24"/>
          <w:szCs w:val="24"/>
        </w:rPr>
      </w:pPr>
      <w:r>
        <w:rPr>
          <w:rFonts w:cs="Calibri" w:ascii="Calibri" w:hAnsi="Calibri"/>
          <w:sz w:val="24"/>
          <w:szCs w:val="24"/>
        </w:rPr>
        <w:t>předsedající navrhla jako zapisovatelku Stanislavu Skřičkovou Jírovcovou, nikdo ze zastupitelů nevznesl námitku</w:t>
      </w:r>
    </w:p>
    <w:p>
      <w:pPr>
        <w:pStyle w:val="Normal"/>
        <w:jc w:val="both"/>
        <w:rPr>
          <w:rFonts w:ascii="Calibri" w:hAnsi="Calibri" w:cs="Calibri"/>
          <w:b/>
          <w:b/>
          <w:bCs/>
          <w:i/>
          <w:i/>
          <w:iCs/>
          <w:sz w:val="24"/>
          <w:szCs w:val="24"/>
        </w:rPr>
      </w:pPr>
      <w:r>
        <w:rPr>
          <w:rFonts w:cs="Calibri" w:ascii="Calibri" w:hAnsi="Calibri"/>
          <w:b/>
          <w:bCs/>
          <w:i/>
          <w:iCs/>
          <w:sz w:val="24"/>
          <w:szCs w:val="24"/>
        </w:rPr>
        <w:t>II.A Návrh usnesení</w:t>
      </w:r>
    </w:p>
    <w:p>
      <w:pPr>
        <w:pStyle w:val="Normal"/>
        <w:jc w:val="both"/>
        <w:rPr>
          <w:rFonts w:ascii="Calibri" w:hAnsi="Calibri" w:cs="Calibri"/>
          <w:sz w:val="24"/>
          <w:szCs w:val="24"/>
        </w:rPr>
      </w:pPr>
      <w:r>
        <w:rPr>
          <w:rFonts w:cs="Calibri" w:ascii="Calibri" w:hAnsi="Calibri"/>
          <w:sz w:val="24"/>
          <w:szCs w:val="24"/>
        </w:rPr>
        <w:t>Zastupitelstvo městyse Ševětín určuje zapisovatelkou Stanislavu Skřičkovou Jírovcovou.</w:t>
      </w:r>
    </w:p>
    <w:p>
      <w:pPr>
        <w:pStyle w:val="Normal"/>
        <w:jc w:val="both"/>
        <w:rPr>
          <w:rFonts w:ascii="Calibri" w:hAnsi="Calibri" w:cs="Calibri"/>
          <w:sz w:val="24"/>
          <w:szCs w:val="24"/>
        </w:rPr>
      </w:pPr>
      <w:r>
        <w:rPr>
          <w:rFonts w:cs="Calibri" w:ascii="Calibri" w:hAnsi="Calibri"/>
          <w:b/>
          <w:bCs/>
          <w:i/>
          <w:iCs/>
          <w:sz w:val="24"/>
          <w:szCs w:val="24"/>
        </w:rPr>
        <w:t>III.A Hlasování o návrhu usnesení</w:t>
      </w:r>
      <w:r>
        <w:rPr>
          <w:rFonts w:cs="Calibri" w:ascii="Calibri" w:hAnsi="Calibri"/>
          <w:i/>
          <w:iCs/>
          <w:sz w:val="24"/>
          <w:szCs w:val="24"/>
        </w:rPr>
        <w:t>:</w:t>
      </w:r>
      <w:r>
        <w:rPr>
          <w:rFonts w:cs="Calibri" w:ascii="Calibri" w:hAnsi="Calibri"/>
          <w:sz w:val="24"/>
          <w:szCs w:val="24"/>
        </w:rPr>
        <w:t xml:space="preserve"> pro 13</w:t>
        <w:tab/>
        <w:tab/>
        <w:t>proti 0</w:t>
        <w:tab/>
        <w:tab/>
        <w:t xml:space="preserve">zdrželo se 0   </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6/24-1a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ListParagraph"/>
        <w:numPr>
          <w:ilvl w:val="0"/>
          <w:numId w:val="1"/>
        </w:numPr>
        <w:jc w:val="both"/>
        <w:rPr>
          <w:rFonts w:ascii="Calibri" w:hAnsi="Calibri" w:cs="Calibri"/>
          <w:sz w:val="24"/>
          <w:szCs w:val="24"/>
        </w:rPr>
      </w:pPr>
      <w:r>
        <w:rPr>
          <w:rFonts w:cs="Calibri" w:ascii="Calibri" w:hAnsi="Calibri"/>
          <w:sz w:val="24"/>
          <w:szCs w:val="24"/>
        </w:rPr>
        <w:t>předsedající navrhla jako ověřovatele zápisu Filipa Skřičku a Lenku Layerovou</w:t>
      </w:r>
    </w:p>
    <w:p>
      <w:pPr>
        <w:pStyle w:val="Normal"/>
        <w:jc w:val="both"/>
        <w:rPr>
          <w:rFonts w:ascii="Calibri" w:hAnsi="Calibri" w:cs="Calibri"/>
          <w:b/>
          <w:b/>
          <w:bCs/>
          <w:i/>
          <w:i/>
          <w:iCs/>
          <w:sz w:val="24"/>
          <w:szCs w:val="24"/>
        </w:rPr>
      </w:pPr>
      <w:r>
        <w:rPr>
          <w:rFonts w:cs="Calibri" w:ascii="Calibri" w:hAnsi="Calibri"/>
          <w:b/>
          <w:bCs/>
          <w:i/>
          <w:iCs/>
          <w:sz w:val="24"/>
          <w:szCs w:val="24"/>
        </w:rPr>
        <w:t>II.B Návrh usnesení</w:t>
      </w:r>
    </w:p>
    <w:p>
      <w:pPr>
        <w:pStyle w:val="Normal"/>
        <w:jc w:val="both"/>
        <w:rPr>
          <w:rFonts w:ascii="Calibri" w:hAnsi="Calibri" w:cs="Calibri"/>
          <w:b/>
          <w:b/>
          <w:bCs/>
          <w:i/>
          <w:i/>
          <w:iCs/>
          <w:sz w:val="24"/>
          <w:szCs w:val="24"/>
        </w:rPr>
      </w:pPr>
      <w:r>
        <w:rPr>
          <w:rFonts w:cs="Calibri" w:ascii="Calibri" w:hAnsi="Calibri"/>
          <w:sz w:val="24"/>
          <w:szCs w:val="24"/>
        </w:rPr>
        <w:t>Zastupitelstvo městyse Ševětín určuje ověřovateli zápisu Filipa Skřičku a Lenku Layerovou</w:t>
      </w:r>
      <w:r>
        <w:rPr>
          <w:rFonts w:cs="Calibri" w:ascii="Calibri" w:hAnsi="Calibri"/>
          <w:i/>
          <w:iCs/>
          <w:sz w:val="24"/>
          <w:szCs w:val="24"/>
        </w:rPr>
        <w:t>.</w:t>
      </w:r>
    </w:p>
    <w:p>
      <w:pPr>
        <w:pStyle w:val="Normal"/>
        <w:jc w:val="both"/>
        <w:rPr>
          <w:rFonts w:ascii="Calibri" w:hAnsi="Calibri" w:cs="Calibri"/>
          <w:sz w:val="24"/>
          <w:szCs w:val="24"/>
        </w:rPr>
      </w:pPr>
      <w:r>
        <w:rPr>
          <w:rFonts w:cs="Calibri" w:ascii="Calibri" w:hAnsi="Calibri"/>
          <w:b/>
          <w:bCs/>
          <w:i/>
          <w:iCs/>
          <w:sz w:val="24"/>
          <w:szCs w:val="24"/>
        </w:rPr>
        <w:t>III.B Hlasování o návrhu usnesení</w:t>
      </w:r>
      <w:r>
        <w:rPr>
          <w:rFonts w:cs="Calibri" w:ascii="Calibri" w:hAnsi="Calibri"/>
          <w:i/>
          <w:iCs/>
          <w:sz w:val="24"/>
          <w:szCs w:val="24"/>
        </w:rPr>
        <w:t>:</w:t>
      </w:r>
      <w:r>
        <w:rPr>
          <w:rFonts w:cs="Calibri" w:ascii="Calibri" w:hAnsi="Calibri"/>
          <w:sz w:val="24"/>
          <w:szCs w:val="24"/>
        </w:rPr>
        <w:t xml:space="preserve"> pro 13</w:t>
        <w:tab/>
        <w:tab/>
        <w:t>proti 0</w:t>
        <w:tab/>
        <w:tab/>
        <w:t xml:space="preserve">zdrželo se 0   </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6/24-1b bylo přijato.</w:t>
      </w:r>
    </w:p>
    <w:p>
      <w:pPr>
        <w:pStyle w:val="Normal"/>
        <w:jc w:val="both"/>
        <w:rPr>
          <w:rFonts w:ascii="Calibri" w:hAnsi="Calibri" w:cs="Calibri"/>
          <w:sz w:val="24"/>
          <w:szCs w:val="24"/>
        </w:rPr>
      </w:pPr>
      <w:r>
        <w:rPr>
          <w:rFonts w:cs="Calibri" w:ascii="Calibri" w:hAnsi="Calibri"/>
          <w:sz w:val="24"/>
          <w:szCs w:val="24"/>
        </w:rPr>
      </w:r>
    </w:p>
    <w:p>
      <w:pPr>
        <w:pStyle w:val="ListParagraph"/>
        <w:numPr>
          <w:ilvl w:val="0"/>
          <w:numId w:val="1"/>
        </w:numPr>
        <w:jc w:val="both"/>
        <w:rPr>
          <w:rFonts w:ascii="Calibri" w:hAnsi="Calibri" w:cs="Calibri"/>
          <w:sz w:val="24"/>
          <w:szCs w:val="24"/>
        </w:rPr>
      </w:pPr>
      <w:r>
        <w:rPr>
          <w:rFonts w:cs="Calibri" w:ascii="Calibri" w:hAnsi="Calibri"/>
          <w:sz w:val="24"/>
          <w:szCs w:val="24"/>
        </w:rPr>
        <w:t>předsedající navrhla hlasovat o zveřejněném návrhu programu zasedání</w:t>
      </w:r>
    </w:p>
    <w:p>
      <w:pPr>
        <w:pStyle w:val="Normal"/>
        <w:jc w:val="both"/>
        <w:rPr>
          <w:rFonts w:ascii="Calibri" w:hAnsi="Calibri" w:cs="Calibri"/>
          <w:sz w:val="24"/>
          <w:szCs w:val="24"/>
        </w:rPr>
      </w:pPr>
      <w:r>
        <w:rPr>
          <w:rFonts w:cs="Calibri" w:ascii="Calibri" w:hAnsi="Calibri"/>
          <w:b/>
          <w:bCs/>
          <w:i/>
          <w:iCs/>
          <w:sz w:val="24"/>
          <w:szCs w:val="24"/>
        </w:rPr>
        <w:t>II.C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zveřejněný návrh programu zasedání.</w:t>
      </w:r>
    </w:p>
    <w:p>
      <w:pPr>
        <w:pStyle w:val="ListParagraph"/>
        <w:numPr>
          <w:ilvl w:val="0"/>
          <w:numId w:val="2"/>
        </w:numPr>
        <w:jc w:val="both"/>
        <w:rPr>
          <w:rFonts w:ascii="Calibri" w:hAnsi="Calibri" w:cs="Calibri"/>
          <w:sz w:val="24"/>
          <w:szCs w:val="24"/>
        </w:rPr>
      </w:pPr>
      <w:r>
        <w:rPr>
          <w:rFonts w:cs="Calibri" w:ascii="Calibri" w:hAnsi="Calibri"/>
          <w:sz w:val="24"/>
          <w:szCs w:val="24"/>
        </w:rPr>
        <w:t>Zahájení, schválení programu zasedání</w:t>
      </w:r>
    </w:p>
    <w:p>
      <w:pPr>
        <w:pStyle w:val="ListParagraph"/>
        <w:numPr>
          <w:ilvl w:val="0"/>
          <w:numId w:val="2"/>
        </w:numPr>
        <w:jc w:val="both"/>
        <w:rPr>
          <w:rFonts w:ascii="Calibri" w:hAnsi="Calibri" w:cs="Calibri"/>
          <w:sz w:val="24"/>
          <w:szCs w:val="24"/>
        </w:rPr>
      </w:pPr>
      <w:r>
        <w:rPr>
          <w:rFonts w:cs="Calibri" w:ascii="Calibri" w:hAnsi="Calibri"/>
          <w:sz w:val="24"/>
          <w:szCs w:val="24"/>
        </w:rPr>
        <w:t>Kontrola zápisu z minulého zasedání Zastupitelstva městyse</w:t>
      </w:r>
    </w:p>
    <w:p>
      <w:pPr>
        <w:pStyle w:val="ListParagraph"/>
        <w:numPr>
          <w:ilvl w:val="0"/>
          <w:numId w:val="2"/>
        </w:numPr>
        <w:jc w:val="both"/>
        <w:rPr>
          <w:rFonts w:ascii="Calibri" w:hAnsi="Calibri" w:cs="Calibri"/>
          <w:sz w:val="24"/>
          <w:szCs w:val="24"/>
        </w:rPr>
      </w:pPr>
      <w:r>
        <w:rPr>
          <w:rFonts w:cs="Calibri" w:ascii="Calibri" w:hAnsi="Calibri"/>
          <w:sz w:val="24"/>
          <w:szCs w:val="24"/>
        </w:rPr>
        <w:t>Schválení Rozpočtového opatření č. 9/2024</w:t>
      </w:r>
    </w:p>
    <w:p>
      <w:pPr>
        <w:pStyle w:val="ListParagraph"/>
        <w:numPr>
          <w:ilvl w:val="0"/>
          <w:numId w:val="2"/>
        </w:numPr>
        <w:jc w:val="both"/>
        <w:rPr>
          <w:rFonts w:ascii="Calibri" w:hAnsi="Calibri" w:cs="Calibri"/>
          <w:sz w:val="24"/>
          <w:szCs w:val="24"/>
        </w:rPr>
      </w:pPr>
      <w:r>
        <w:rPr>
          <w:rFonts w:cs="Calibri" w:ascii="Calibri" w:hAnsi="Calibri"/>
          <w:sz w:val="24"/>
          <w:szCs w:val="24"/>
        </w:rPr>
        <w:t>Schválení Rozpočtu městyse Ševětín na rok 2025, včetně tvorby a čerpání sociálního</w:t>
        <w:br/>
        <w:t>fondu městyse na rok 2025 a tvorby a čerpání fondu na obnovu vodovodu a kanalizace</w:t>
        <w:br/>
        <w:t>na rok 2025</w:t>
      </w:r>
    </w:p>
    <w:p>
      <w:pPr>
        <w:pStyle w:val="ListParagraph"/>
        <w:numPr>
          <w:ilvl w:val="0"/>
          <w:numId w:val="2"/>
        </w:numPr>
        <w:jc w:val="both"/>
        <w:rPr>
          <w:rFonts w:ascii="Calibri" w:hAnsi="Calibri" w:cs="Calibri"/>
          <w:sz w:val="24"/>
          <w:szCs w:val="24"/>
        </w:rPr>
      </w:pPr>
      <w:r>
        <w:rPr>
          <w:rFonts w:cs="Calibri" w:ascii="Calibri" w:hAnsi="Calibri"/>
          <w:sz w:val="24"/>
          <w:szCs w:val="24"/>
        </w:rPr>
        <w:t>Schválení Programu rozvoje městyse Ševětín – aktualizace č. 1 pro rok 2025</w:t>
      </w:r>
    </w:p>
    <w:p>
      <w:pPr>
        <w:pStyle w:val="ListParagraph"/>
        <w:numPr>
          <w:ilvl w:val="0"/>
          <w:numId w:val="2"/>
        </w:numPr>
        <w:jc w:val="both"/>
        <w:rPr>
          <w:rFonts w:ascii="Calibri" w:hAnsi="Calibri" w:cs="Calibri"/>
          <w:sz w:val="24"/>
          <w:szCs w:val="24"/>
        </w:rPr>
      </w:pPr>
      <w:r>
        <w:rPr>
          <w:rFonts w:cs="Calibri" w:ascii="Calibri" w:hAnsi="Calibri"/>
          <w:sz w:val="24"/>
          <w:szCs w:val="24"/>
        </w:rPr>
        <w:t>Schválení Střednědobého výhledu rozpočtu na rok 2026 a 2027</w:t>
      </w:r>
    </w:p>
    <w:p>
      <w:pPr>
        <w:pStyle w:val="ListParagraph"/>
        <w:numPr>
          <w:ilvl w:val="0"/>
          <w:numId w:val="2"/>
        </w:numPr>
        <w:jc w:val="both"/>
        <w:rPr>
          <w:rFonts w:ascii="Calibri" w:hAnsi="Calibri" w:cs="Calibri"/>
          <w:sz w:val="24"/>
          <w:szCs w:val="24"/>
        </w:rPr>
      </w:pPr>
      <w:r>
        <w:rPr>
          <w:rFonts w:cs="Calibri" w:ascii="Calibri" w:hAnsi="Calibri"/>
          <w:sz w:val="24"/>
          <w:szCs w:val="24"/>
        </w:rPr>
        <w:t>Schválení kalkulace ceny vodného a stočného na rok 2025</w:t>
      </w:r>
    </w:p>
    <w:p>
      <w:pPr>
        <w:pStyle w:val="ListParagraph"/>
        <w:numPr>
          <w:ilvl w:val="0"/>
          <w:numId w:val="2"/>
        </w:numPr>
        <w:jc w:val="both"/>
        <w:rPr>
          <w:rFonts w:ascii="Calibri" w:hAnsi="Calibri" w:cs="Calibri"/>
          <w:sz w:val="24"/>
          <w:szCs w:val="24"/>
        </w:rPr>
      </w:pPr>
      <w:r>
        <w:rPr>
          <w:rFonts w:cs="Calibri" w:ascii="Calibri" w:hAnsi="Calibri"/>
          <w:sz w:val="24"/>
          <w:szCs w:val="24"/>
        </w:rPr>
        <w:t>Schválení Smlouvy o poskytnutí dotace na provozní náklady spojené s činností Sportovního klubu Ševětín na rok 2025</w:t>
      </w:r>
    </w:p>
    <w:p>
      <w:pPr>
        <w:pStyle w:val="ListParagraph"/>
        <w:numPr>
          <w:ilvl w:val="0"/>
          <w:numId w:val="2"/>
        </w:numPr>
        <w:jc w:val="both"/>
        <w:rPr>
          <w:rFonts w:ascii="Calibri" w:hAnsi="Calibri" w:cs="Calibri"/>
          <w:sz w:val="24"/>
          <w:szCs w:val="24"/>
        </w:rPr>
      </w:pPr>
      <w:r>
        <w:rPr>
          <w:rFonts w:cs="Calibri" w:ascii="Calibri" w:hAnsi="Calibri"/>
          <w:sz w:val="24"/>
          <w:szCs w:val="24"/>
        </w:rPr>
        <w:t>Schválení Smlouvy o budoucím předání a převzetí vyvolané investice č. E618-S-</w:t>
        <w:br/>
        <w:t>3438/2024/Ber</w:t>
      </w:r>
    </w:p>
    <w:p>
      <w:pPr>
        <w:pStyle w:val="ListParagraph"/>
        <w:numPr>
          <w:ilvl w:val="0"/>
          <w:numId w:val="2"/>
        </w:numPr>
        <w:jc w:val="both"/>
        <w:rPr>
          <w:rFonts w:ascii="Calibri" w:hAnsi="Calibri" w:cs="Calibri"/>
          <w:sz w:val="24"/>
          <w:szCs w:val="24"/>
        </w:rPr>
      </w:pPr>
      <w:r>
        <w:rPr>
          <w:rFonts w:cs="Calibri" w:ascii="Calibri" w:hAnsi="Calibri"/>
          <w:sz w:val="24"/>
          <w:szCs w:val="24"/>
        </w:rPr>
        <w:t>Schválení Smlouvy o budoucím předání a převzetí vyvolané investice č. E618-S-</w:t>
        <w:br/>
        <w:t>3445/2024/Ber</w:t>
      </w:r>
    </w:p>
    <w:p>
      <w:pPr>
        <w:pStyle w:val="ListParagraph"/>
        <w:numPr>
          <w:ilvl w:val="0"/>
          <w:numId w:val="2"/>
        </w:numPr>
        <w:jc w:val="both"/>
        <w:rPr>
          <w:rFonts w:ascii="Calibri" w:hAnsi="Calibri" w:cs="Calibri"/>
          <w:sz w:val="24"/>
          <w:szCs w:val="24"/>
        </w:rPr>
      </w:pPr>
      <w:r>
        <w:rPr>
          <w:rFonts w:cs="Calibri" w:ascii="Calibri" w:hAnsi="Calibri"/>
          <w:sz w:val="24"/>
          <w:szCs w:val="24"/>
        </w:rPr>
        <w:t>Schválení Smlouvy o budoucím předání a převzetí vyvolané investice č. E618-S-3472/2024/Ber</w:t>
      </w:r>
    </w:p>
    <w:p>
      <w:pPr>
        <w:pStyle w:val="ListParagraph"/>
        <w:numPr>
          <w:ilvl w:val="0"/>
          <w:numId w:val="2"/>
        </w:numPr>
        <w:jc w:val="both"/>
        <w:rPr>
          <w:rFonts w:ascii="Calibri" w:hAnsi="Calibri" w:cs="Calibri"/>
          <w:sz w:val="24"/>
          <w:szCs w:val="24"/>
        </w:rPr>
      </w:pPr>
      <w:r>
        <w:rPr>
          <w:rFonts w:cs="Calibri" w:ascii="Calibri" w:hAnsi="Calibri"/>
          <w:sz w:val="24"/>
          <w:szCs w:val="24"/>
        </w:rPr>
        <w:t>Schválení Smlouvy o budoucím předání a převzetí vyvolané investice č. E618-S-</w:t>
        <w:br/>
        <w:t>4401/2024/Ber</w:t>
      </w:r>
    </w:p>
    <w:p>
      <w:pPr>
        <w:pStyle w:val="ListParagraph"/>
        <w:numPr>
          <w:ilvl w:val="0"/>
          <w:numId w:val="2"/>
        </w:numPr>
        <w:jc w:val="both"/>
        <w:rPr>
          <w:rFonts w:ascii="Calibri" w:hAnsi="Calibri" w:cs="Calibri"/>
          <w:sz w:val="24"/>
          <w:szCs w:val="24"/>
        </w:rPr>
      </w:pPr>
      <w:r>
        <w:rPr>
          <w:rFonts w:cs="Calibri" w:ascii="Calibri" w:hAnsi="Calibri"/>
          <w:sz w:val="24"/>
          <w:szCs w:val="24"/>
        </w:rPr>
        <w:t>Schválení Smlouvy o budoucím předání a převzetí vyvolané investice č. E618-S-</w:t>
        <w:br/>
        <w:t>6244/2024/Ber</w:t>
      </w:r>
    </w:p>
    <w:p>
      <w:pPr>
        <w:pStyle w:val="ListParagraph"/>
        <w:numPr>
          <w:ilvl w:val="0"/>
          <w:numId w:val="2"/>
        </w:numPr>
        <w:jc w:val="both"/>
        <w:rPr>
          <w:rFonts w:ascii="Calibri" w:hAnsi="Calibri" w:cs="Calibri"/>
          <w:sz w:val="24"/>
          <w:szCs w:val="24"/>
        </w:rPr>
      </w:pPr>
      <w:r>
        <w:rPr>
          <w:rFonts w:cs="Calibri" w:ascii="Calibri" w:hAnsi="Calibri"/>
          <w:sz w:val="24"/>
          <w:szCs w:val="24"/>
        </w:rPr>
        <w:t>Informace z jednání Rady městyse Ševětín</w:t>
      </w:r>
    </w:p>
    <w:p>
      <w:pPr>
        <w:pStyle w:val="ListParagraph"/>
        <w:numPr>
          <w:ilvl w:val="0"/>
          <w:numId w:val="2"/>
        </w:numPr>
        <w:jc w:val="both"/>
        <w:rPr>
          <w:rFonts w:ascii="Calibri" w:hAnsi="Calibri" w:cs="Calibri"/>
          <w:sz w:val="24"/>
          <w:szCs w:val="24"/>
        </w:rPr>
      </w:pPr>
      <w:r>
        <w:rPr>
          <w:rFonts w:cs="Calibri" w:ascii="Calibri" w:hAnsi="Calibri"/>
          <w:sz w:val="24"/>
          <w:szCs w:val="24"/>
        </w:rPr>
        <w:t>Různé</w:t>
      </w:r>
    </w:p>
    <w:p>
      <w:pPr>
        <w:pStyle w:val="ListParagraph"/>
        <w:numPr>
          <w:ilvl w:val="0"/>
          <w:numId w:val="2"/>
        </w:numPr>
        <w:jc w:val="both"/>
        <w:rPr>
          <w:rFonts w:ascii="Calibri" w:hAnsi="Calibri" w:cs="Calibri"/>
          <w:sz w:val="24"/>
          <w:szCs w:val="24"/>
        </w:rPr>
      </w:pPr>
      <w:r>
        <w:rPr>
          <w:rFonts w:cs="Calibri" w:ascii="Calibri" w:hAnsi="Calibri"/>
          <w:sz w:val="24"/>
          <w:szCs w:val="24"/>
        </w:rPr>
        <w:t>Diskuse</w:t>
      </w:r>
    </w:p>
    <w:p>
      <w:pPr>
        <w:pStyle w:val="ListParagraph"/>
        <w:numPr>
          <w:ilvl w:val="0"/>
          <w:numId w:val="2"/>
        </w:numPr>
        <w:jc w:val="both"/>
        <w:rPr>
          <w:rFonts w:ascii="Calibri" w:hAnsi="Calibri" w:cs="Calibri"/>
          <w:sz w:val="24"/>
          <w:szCs w:val="24"/>
        </w:rPr>
      </w:pPr>
      <w:r>
        <w:rPr>
          <w:rFonts w:cs="Calibri" w:ascii="Calibri" w:hAnsi="Calibri"/>
          <w:sz w:val="24"/>
          <w:szCs w:val="24"/>
        </w:rPr>
        <w:t>Závěr</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III.C Hlasování o návrhu usnesení</w:t>
      </w:r>
      <w:r>
        <w:rPr>
          <w:rFonts w:cs="Calibri" w:ascii="Calibri" w:hAnsi="Calibri"/>
          <w:i/>
          <w:iCs/>
          <w:sz w:val="24"/>
          <w:szCs w:val="24"/>
        </w:rPr>
        <w:t>:</w:t>
      </w:r>
      <w:r>
        <w:rPr>
          <w:rFonts w:cs="Calibri" w:ascii="Calibri" w:hAnsi="Calibri"/>
          <w:sz w:val="24"/>
          <w:szCs w:val="24"/>
        </w:rPr>
        <w:t xml:space="preserve"> pro 13 </w:t>
        <w:tab/>
        <w:tab/>
        <w:t>proti 0</w:t>
        <w:tab/>
        <w:tab/>
        <w:t xml:space="preserve">zdrželo se 0  </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6/24-1c bylo přijato.</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sz w:val="24"/>
          <w:szCs w:val="24"/>
        </w:rPr>
      </w:pPr>
      <w:r>
        <w:rPr>
          <w:rFonts w:cs="Calibri" w:ascii="Calibri" w:hAnsi="Calibri"/>
          <w:b/>
          <w:sz w:val="24"/>
          <w:szCs w:val="24"/>
        </w:rPr>
        <w:t>K bodu č. 2 – Kontrola zápisu z minulého zasedání Zastupitelstva městyse.</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Starostka městyse oznámila, že zápis z minulého zasedání Zastupitelstva městyse ze dne 10. 9. 2024 byl řádně ověřen a nebyly k němu vzneseny žádné připomínky.</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bCs/>
          <w:sz w:val="24"/>
          <w:szCs w:val="24"/>
        </w:rPr>
      </w:pPr>
      <w:r>
        <w:rPr>
          <w:rFonts w:cs="Calibri" w:ascii="Calibri" w:hAnsi="Calibri"/>
          <w:b/>
          <w:sz w:val="24"/>
          <w:szCs w:val="24"/>
        </w:rPr>
        <w:t xml:space="preserve">K bodu č. 3 – </w:t>
      </w:r>
      <w:r>
        <w:rPr>
          <w:rFonts w:cs="Calibri" w:ascii="Calibri" w:hAnsi="Calibri"/>
          <w:b/>
          <w:bCs/>
          <w:sz w:val="24"/>
          <w:szCs w:val="24"/>
        </w:rPr>
        <w:t>Schválení Rozpočtového opatření č. 9/2024</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zahájením zastupitelstva (viz příloha č. 2 – Návrh Rozpočtového opatření č. 9/2024).</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Mezi změny v rozpočtu patří například fotovoltaická elektrárna, navýšení platů zaměstnanců městyse, významnou položkou byla oprava ve Zdravotnickém středisku, nákup pozemku na rozšíření hřiště za 3.200.000 Kč. Příjmy rozpočtu činí 44.266.800 Kč a výdaje 47.876.800 Kč. Z prostředků z minulých let jsou tedy financovány 3.610.000 Kč.</w:t>
      </w:r>
    </w:p>
    <w:p>
      <w:pPr>
        <w:pStyle w:val="Normal"/>
        <w:ind w:left="142" w:hanging="142"/>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Rozpočtové opatření č. 9 (viz příloha č. 2).</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13</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6/24-3 bylo přijato.</w:t>
      </w:r>
    </w:p>
    <w:p>
      <w:pPr>
        <w:pStyle w:val="Normal"/>
        <w:jc w:val="both"/>
        <w:rPr>
          <w:rFonts w:ascii="Calibri" w:hAnsi="Calibri" w:cs="Calibri"/>
          <w:b/>
          <w:b/>
          <w:sz w:val="24"/>
          <w:szCs w:val="24"/>
        </w:rPr>
      </w:pPr>
      <w:r>
        <w:rPr>
          <w:rFonts w:cs="Calibri" w:ascii="Calibri" w:hAnsi="Calibri"/>
          <w:b/>
          <w:sz w:val="24"/>
          <w:szCs w:val="24"/>
        </w:rPr>
      </w:r>
    </w:p>
    <w:p>
      <w:pPr>
        <w:pStyle w:val="Normal"/>
        <w:jc w:val="both"/>
        <w:rPr>
          <w:rFonts w:ascii="Calibri" w:hAnsi="Calibri" w:cs="Calibri"/>
          <w:b/>
          <w:b/>
          <w:sz w:val="24"/>
          <w:szCs w:val="24"/>
        </w:rPr>
      </w:pPr>
      <w:r>
        <w:rPr>
          <w:rFonts w:cs="Calibri" w:ascii="Calibri" w:hAnsi="Calibri"/>
          <w:b/>
          <w:sz w:val="24"/>
          <w:szCs w:val="24"/>
        </w:rPr>
        <w:t xml:space="preserve">K bodu č. 4 – </w:t>
      </w:r>
      <w:r>
        <w:rPr>
          <w:rFonts w:cs="Calibri" w:ascii="Calibri" w:hAnsi="Calibri"/>
          <w:b/>
          <w:bCs/>
          <w:sz w:val="24"/>
          <w:szCs w:val="24"/>
        </w:rPr>
        <w:t>Schválení Rozpočtu městyse Ševětín na rok 2025, včetně tvorby a čerpání sociálního fondu městyse na rok 2025 a tvorby a čerpání fondu na obnovu vodovodu a kanalizace na rok 2025</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zasedáním zastupitelstva městyse (viz příloha č. 3 – Návrh Rozpočtu městyse Ševětín na rok 2025, příloha č. 4 – Návrh Tvorby a čerpání sociálního fondu městyse Ševětín na rok 2025, příloha č. 5 – Tvorba a čerpání fondu na obnovu vodovodu a kanalizace městyse Ševětín na rok 2025).</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Návrhy rozpočtu městyse Ševětín včetně návrhů tvorby a čerpání sociálního fondu městyse Ševětín a tvorby a čerpání fondu na obnovu vodovodů a kanalizace městyse Ševětín byly ve stanovené lhůtě řádně vyvěšeny jak na úřední desce městyse Ševětín, tak na webových stránkách městyse Ševětín. K těmto návrhům nebyly vzneseny žádné připomínky z řad občanů či od zastupitelů.</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Návrh rozpočtu na rok 2024 je schodkový ve výši 46.474.200 Kč. Schodek je plánován převážně z důvodu, že je vhodná příležitost investovat finance našetřené v předchozích letech. Úroky v bankách už nejsou tolik výhodné a je tudíž výhodnější finance investovat. V předchozích letech městys na úrocích získal finance v řádech milionů korun.</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V rozpočtu ještě není zahrnuto financování mezd cca 18 nepedagogických zaměstnanců základní školy – městys bude zaměstnavatelem těchto pracovníků od září roku 2025.</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Mezi významnější výdaje rozpočtu patří FVE na střechu zdravotnického střediska, oprava silnice K trati (na tu v současné chvíli ještě není vydáno stavební povolení, proto je možné, že se nakonec místo této silnice bude zateplovat střecha kulturního domu – takovým způsobem, aby byla připravena na případnou další část rekonstrukce celého domu), dále FVE na střechu bytového domu u zdravotnického střediska, provoz sběrného dvora. Nejvýznamnější plánovanou investicí je nová hasičská zbrojnice (30.000.000 Kč).</w:t>
      </w:r>
    </w:p>
    <w:p>
      <w:pPr>
        <w:pStyle w:val="Normal"/>
        <w:jc w:val="both"/>
        <w:rPr>
          <w:rFonts w:ascii="Calibri" w:hAnsi="Calibri" w:cs="Calibri"/>
          <w:sz w:val="24"/>
          <w:szCs w:val="24"/>
        </w:rPr>
      </w:pPr>
      <w:r>
        <w:rPr>
          <w:rFonts w:cs="Calibri" w:ascii="Calibri" w:hAnsi="Calibri"/>
          <w:sz w:val="24"/>
          <w:szCs w:val="24"/>
        </w:rPr>
      </w:r>
    </w:p>
    <w:tbl>
      <w:tblPr>
        <w:tblStyle w:val="Mkatabulky"/>
        <w:tblW w:w="9062" w:type="dxa"/>
        <w:jc w:val="left"/>
        <w:tblInd w:w="-10" w:type="dxa"/>
        <w:tblCellMar>
          <w:top w:w="0" w:type="dxa"/>
          <w:left w:w="98" w:type="dxa"/>
          <w:bottom w:w="0" w:type="dxa"/>
          <w:right w:w="108" w:type="dxa"/>
        </w:tblCellMar>
        <w:tblLook w:firstRow="1" w:noVBand="1" w:lastRow="0" w:firstColumn="1" w:lastColumn="0" w:noHBand="0" w:val="04a0"/>
      </w:tblPr>
      <w:tblGrid>
        <w:gridCol w:w="9062"/>
      </w:tblGrid>
      <w:tr>
        <w:trPr/>
        <w:tc>
          <w:tcPr>
            <w:tcW w:w="9062" w:type="dxa"/>
            <w:tcBorders/>
            <w:shd w:fill="auto" w:val="clear"/>
            <w:tcMar>
              <w:left w:w="98" w:type="dxa"/>
            </w:tcMar>
          </w:tcPr>
          <w:p>
            <w:pPr>
              <w:pStyle w:val="Normal"/>
              <w:spacing w:lineRule="auto" w:line="240" w:before="0" w:after="0"/>
              <w:jc w:val="both"/>
              <w:rPr>
                <w:rFonts w:ascii="Calibri" w:hAnsi="Calibri" w:cs="Calibri"/>
                <w:b/>
                <w:b/>
                <w:bCs/>
                <w:sz w:val="24"/>
                <w:szCs w:val="24"/>
              </w:rPr>
            </w:pPr>
            <w:r>
              <w:rPr>
                <w:rFonts w:eastAsia="Times New Roman" w:cs="Calibri" w:ascii="Calibri" w:hAnsi="Calibri"/>
                <w:b/>
                <w:bCs/>
                <w:sz w:val="24"/>
                <w:szCs w:val="24"/>
                <w:lang w:eastAsia="cs-CZ"/>
              </w:rPr>
              <w:t>Diskuse:</w:t>
            </w:r>
          </w:p>
          <w:p>
            <w:pPr>
              <w:pStyle w:val="Normal"/>
              <w:spacing w:lineRule="auto" w:line="240" w:before="0" w:after="0"/>
              <w:jc w:val="both"/>
              <w:rPr>
                <w:rFonts w:ascii="Calibri" w:hAnsi="Calibri" w:cs="Calibri"/>
                <w:sz w:val="24"/>
                <w:szCs w:val="24"/>
              </w:rPr>
            </w:pPr>
            <w:r>
              <w:rPr>
                <w:rFonts w:eastAsia="Times New Roman" w:cs="Calibri" w:ascii="Calibri" w:hAnsi="Calibri"/>
                <w:sz w:val="24"/>
                <w:szCs w:val="24"/>
                <w:lang w:eastAsia="cs-CZ"/>
              </w:rPr>
              <w:t>Zastupitel Přemysl Částa vysvětlil, jakým způsobem Ševětín ovlivní novela energetického zákona lex OZE III – FVE s vyšším výnosem pravděpodobně přijde o finanční podporu. Pravidla ale ještě nejsou stanovená, čeká se tedy na vývoj situace.</w:t>
            </w:r>
          </w:p>
          <w:p>
            <w:pPr>
              <w:pStyle w:val="Normal"/>
              <w:spacing w:lineRule="auto" w:line="240" w:before="0" w:after="0"/>
              <w:jc w:val="both"/>
              <w:rPr>
                <w:rFonts w:ascii="Calibri" w:hAnsi="Calibri" w:cs="Calibri"/>
                <w:sz w:val="24"/>
                <w:szCs w:val="24"/>
              </w:rPr>
            </w:pPr>
            <w:r>
              <w:rPr>
                <w:rFonts w:eastAsia="Times New Roman" w:cs="Calibri" w:ascii="Calibri" w:hAnsi="Calibri"/>
                <w:sz w:val="24"/>
                <w:szCs w:val="24"/>
                <w:lang w:eastAsia="cs-CZ"/>
              </w:rPr>
              <w:t>Starostka městyse Romana Hajská, zastupitel Radim Novotný a zastupitel Filip Skřička zmínili možnosti dotačních titulů na hasičskou zbrojnici, zateplení a FVE střechy kulturního domu a opravy komunikace v ulici K trati.</w:t>
            </w:r>
          </w:p>
        </w:tc>
      </w:tr>
    </w:tbl>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Rozpočet městyse Ševětín na rok 2025, včetně tvorby a čerpání sociálního fondu městyse na rok 2025 a tvorby a čerpání fondu na obnovu vodovodu a kanalizace na rok 2025 (viz přílohy č. 3, 4 a 5).</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Příjmy rozpočtu budou činit 44.658.000 Kč.</w:t>
      </w:r>
    </w:p>
    <w:p>
      <w:pPr>
        <w:pStyle w:val="Normal"/>
        <w:jc w:val="both"/>
        <w:rPr>
          <w:rFonts w:ascii="Calibri" w:hAnsi="Calibri" w:cs="Calibri"/>
          <w:sz w:val="24"/>
          <w:szCs w:val="24"/>
        </w:rPr>
      </w:pPr>
      <w:r>
        <w:rPr>
          <w:rFonts w:cs="Calibri" w:ascii="Calibri" w:hAnsi="Calibri"/>
          <w:sz w:val="24"/>
          <w:szCs w:val="24"/>
        </w:rPr>
        <w:t>Výdaje rozpočtu budou činit 90.441.00 Kč.</w:t>
      </w:r>
    </w:p>
    <w:p>
      <w:pPr>
        <w:pStyle w:val="Normal"/>
        <w:jc w:val="both"/>
        <w:rPr>
          <w:rFonts w:ascii="Calibri" w:hAnsi="Calibri" w:cs="Calibri"/>
          <w:sz w:val="24"/>
          <w:szCs w:val="24"/>
        </w:rPr>
      </w:pPr>
      <w:r>
        <w:rPr>
          <w:rFonts w:cs="Calibri" w:ascii="Calibri" w:hAnsi="Calibri"/>
          <w:sz w:val="24"/>
          <w:szCs w:val="24"/>
        </w:rPr>
        <w:t>Splátky dlouhodobého úvěru budou činit celkem 691.200 Kč.</w:t>
      </w:r>
    </w:p>
    <w:p>
      <w:pPr>
        <w:pStyle w:val="Normal"/>
        <w:jc w:val="both"/>
        <w:rPr>
          <w:rFonts w:ascii="Calibri" w:hAnsi="Calibri" w:cs="Calibri"/>
          <w:sz w:val="24"/>
          <w:szCs w:val="24"/>
        </w:rPr>
      </w:pPr>
      <w:r>
        <w:rPr>
          <w:rFonts w:cs="Calibri" w:ascii="Calibri" w:hAnsi="Calibri"/>
          <w:sz w:val="24"/>
          <w:szCs w:val="24"/>
        </w:rPr>
        <w:t>Schodek rozpočtu bude ve výši 46.474.200 Kč.</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13</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6/24-4 bylo přijato.</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sz w:val="24"/>
          <w:szCs w:val="24"/>
        </w:rPr>
        <w:t xml:space="preserve">K bodu č. 5 – </w:t>
      </w:r>
      <w:r>
        <w:rPr>
          <w:rFonts w:cs="Calibri" w:ascii="Calibri" w:hAnsi="Calibri"/>
          <w:b/>
          <w:bCs/>
          <w:sz w:val="24"/>
          <w:szCs w:val="24"/>
        </w:rPr>
        <w:t>Schválení Programu rozvoje městyse Ševětín – aktualizace č. 1 pro rok 2025</w:t>
      </w:r>
    </w:p>
    <w:p>
      <w:pPr>
        <w:pStyle w:val="Normal"/>
        <w:jc w:val="both"/>
        <w:rPr>
          <w:rFonts w:ascii="Calibri" w:hAnsi="Calibri" w:cs="Calibri"/>
          <w:sz w:val="24"/>
          <w:szCs w:val="24"/>
        </w:rPr>
      </w:pPr>
      <w:r>
        <w:rPr>
          <w:rFonts w:cs="Calibri" w:ascii="Calibri" w:hAnsi="Calibri"/>
          <w:sz w:val="24"/>
          <w:szCs w:val="24"/>
        </w:rPr>
        <w:t>Písemná informace byla zastupitelům podána před zahájením zastupitelstva (viz příloha č. 6 – Program rozvoje městyse Ševětín – aktualizace č. 1 pro rok 2025).</w:t>
      </w:r>
    </w:p>
    <w:p>
      <w:pPr>
        <w:pStyle w:val="Normal"/>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Program rozvoje městyse Ševětín – aktualizace č. 1 pro rok 2025 (viz příloha č. 6)</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13</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6/24-5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 xml:space="preserve">K bodu č. 6 – </w:t>
      </w:r>
      <w:r>
        <w:rPr>
          <w:rFonts w:cs="Calibri" w:ascii="Calibri" w:hAnsi="Calibri"/>
          <w:b/>
          <w:bCs/>
          <w:sz w:val="24"/>
          <w:szCs w:val="24"/>
        </w:rPr>
        <w:t>Schválení Střednědobého výhledu rozpočtu na rok 2026 a 2027</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zahájením zastupitelstva (viz příloha č. 7 – Návrh Střednědobého výhledu rozpočtu na rok 2026 a 2027). Návrh Střednědobého výhledu rozpočtu na rok 2026 a 2027 byl ve stanovení lhůtě řádně vyvěšen na úřední desce i webových stránkách městyse Ševětín a nebyly k němu vzneseny žádné připomínky ze strany občanů ani od zastupitelů.</w:t>
      </w:r>
    </w:p>
    <w:p>
      <w:pPr>
        <w:pStyle w:val="Normal"/>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Střednědobý výhled rozpočtu na rok 2026 a 2027 (viz příloha č. 7).</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13</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6/24-6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bCs/>
          <w:sz w:val="24"/>
          <w:szCs w:val="24"/>
        </w:rPr>
      </w:pPr>
      <w:r>
        <w:rPr>
          <w:rFonts w:cs="Calibri" w:ascii="Calibri" w:hAnsi="Calibri"/>
          <w:b/>
          <w:sz w:val="24"/>
          <w:szCs w:val="24"/>
        </w:rPr>
        <w:t xml:space="preserve">K bodu č. 7 – </w:t>
      </w:r>
      <w:r>
        <w:rPr>
          <w:rFonts w:cs="Calibri" w:ascii="Calibri" w:hAnsi="Calibri"/>
          <w:b/>
          <w:bCs/>
          <w:sz w:val="24"/>
          <w:szCs w:val="24"/>
        </w:rPr>
        <w:t xml:space="preserve">Schválení kalkulace ceny vodného a stočného na rok 2025 </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zahájením zastupitelstva (viz příloha č. 8 – Návrh kalkulace ceny vodného a stočného na rok 2025).</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Návrh kalkulace vodného a stočného pro rok 2025 je v ponechání stejných cen pevné složky jako v předcházejících letech. Pohyblivá složka vodného ve dvousložkovém vyjádření je navržena meziročním navýšením o 3,10 Kč za m</w:t>
      </w:r>
      <w:r>
        <w:rPr>
          <w:rFonts w:cs="Calibri" w:ascii="Calibri" w:hAnsi="Calibri"/>
          <w:sz w:val="24"/>
          <w:szCs w:val="24"/>
          <w:vertAlign w:val="superscript"/>
        </w:rPr>
        <w:t>3</w:t>
      </w:r>
      <w:r>
        <w:rPr>
          <w:rFonts w:cs="Calibri" w:ascii="Calibri" w:hAnsi="Calibri"/>
          <w:sz w:val="24"/>
          <w:szCs w:val="24"/>
        </w:rPr>
        <w:t xml:space="preserve"> vč. DPH a činí 65,05 Kč vč. DPH za m</w:t>
      </w:r>
      <w:r>
        <w:rPr>
          <w:rFonts w:cs="Calibri" w:ascii="Calibri" w:hAnsi="Calibri"/>
          <w:sz w:val="24"/>
          <w:szCs w:val="24"/>
          <w:vertAlign w:val="superscript"/>
        </w:rPr>
        <w:t>3</w:t>
      </w:r>
      <w:r>
        <w:rPr>
          <w:rFonts w:cs="Calibri" w:ascii="Calibri" w:hAnsi="Calibri"/>
          <w:sz w:val="24"/>
          <w:szCs w:val="24"/>
        </w:rPr>
        <w:t>. Pohyblivá složka stočného ve dvousložkovém vyjádření je navržena meziročním navýšením o 1,80 Kč zam</w:t>
      </w:r>
      <w:r>
        <w:rPr>
          <w:rFonts w:cs="Calibri" w:ascii="Calibri" w:hAnsi="Calibri"/>
          <w:sz w:val="24"/>
          <w:szCs w:val="24"/>
          <w:vertAlign w:val="superscript"/>
        </w:rPr>
        <w:t xml:space="preserve">3 </w:t>
      </w:r>
      <w:r>
        <w:rPr>
          <w:rFonts w:cs="Calibri" w:ascii="Calibri" w:hAnsi="Calibri"/>
          <w:sz w:val="24"/>
          <w:szCs w:val="24"/>
        </w:rPr>
        <w:t>vč. DPH činí 24,70 vč. DPH za m</w:t>
      </w:r>
      <w:r>
        <w:rPr>
          <w:rFonts w:cs="Calibri" w:ascii="Calibri" w:hAnsi="Calibri"/>
          <w:sz w:val="24"/>
          <w:szCs w:val="24"/>
          <w:vertAlign w:val="superscript"/>
        </w:rPr>
        <w:t xml:space="preserve">3. </w:t>
      </w:r>
      <w:r>
        <w:rPr>
          <w:rFonts w:cs="Calibri" w:ascii="Calibri" w:hAnsi="Calibri"/>
          <w:sz w:val="24"/>
          <w:szCs w:val="24"/>
        </w:rPr>
        <w:t>Návrh je odůvodněn navyšováním provozních nákladů a cenou surové upravené vody.</w:t>
      </w:r>
    </w:p>
    <w:p>
      <w:pPr>
        <w:pStyle w:val="Normal"/>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Kalkulace ceny vodného a stočného na rok 2025 a to ve dvousložkovém vyjádření dle přílohy č. 8.</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13</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6/24-7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bCs/>
          <w:sz w:val="24"/>
          <w:szCs w:val="24"/>
        </w:rPr>
      </w:pPr>
      <w:r>
        <w:rPr>
          <w:rFonts w:cs="Calibri" w:ascii="Calibri" w:hAnsi="Calibri"/>
          <w:b/>
          <w:sz w:val="24"/>
          <w:szCs w:val="24"/>
        </w:rPr>
        <w:t xml:space="preserve">K bodu č. 8 – </w:t>
      </w:r>
      <w:r>
        <w:rPr>
          <w:rFonts w:cs="Calibri" w:ascii="Calibri" w:hAnsi="Calibri"/>
          <w:b/>
          <w:bCs/>
          <w:sz w:val="24"/>
          <w:szCs w:val="24"/>
        </w:rPr>
        <w:t>Schválení Smlouvy o poskytnutí dotace na provozní náklady spojené s činností Sportovního klubu Ševětín na rok 2025</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zahájením zastupitelstva (viz příloha č. 9 – Žádost o poskytnutí dotace na provoz klubu rok 2025 ve výši 450.000 Kč včetně přílohy – Hospodaření klubu od 1. 1. 2024 do 28. 11. 2024, příloha č. 10 – Návrh Smlouvy o poskytnutí dotace na ro 2025).</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Sportovní klub žádá o dotaci ve výši 450.000 Kč na spolufinancování provozních nákladů. Bez této podpory by SK nemohl svou činnost provozovat ve stejné míře a kvalitě jako doposud. Sportovní klub má nyní 160 registrovaných členů (včetně dětí).</w:t>
      </w:r>
    </w:p>
    <w:p>
      <w:pPr>
        <w:pStyle w:val="Normal"/>
        <w:jc w:val="both"/>
        <w:rPr>
          <w:rFonts w:ascii="Calibri" w:hAnsi="Calibri" w:cs="Calibri"/>
          <w:sz w:val="24"/>
          <w:szCs w:val="24"/>
        </w:rPr>
      </w:pPr>
      <w:r>
        <w:rPr>
          <w:rFonts w:cs="Calibri" w:ascii="Calibri" w:hAnsi="Calibri"/>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uzavřít Smlouvu o poskytnutí dotace pro rok 2025 se Sportovním klubem Ševětín z. s., U stadionu 382, Ševětín, IČ: 46681663 ve výši 450.000 Kč na spolufinancování provozních nákladů spojených s činností klubu v roce 2025 (viz příloha č. 10).</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13</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6/24-8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K bodu č. 9 – Schválení Smlouvy o budoucím předání a převzetí vyvolané investice č. E618-S3438/2024/Ber</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zasedáním zastupitelstva (viz příloha č. 11 – Návrh Smlouvy o budoucím předání a převzetí vyvolané investice č. E618-S3438/2024/Ber).</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 xml:space="preserve">Jedná se o předání a převzetí vyvolaných investic – konkrétně jde o vodovody a kanalizace. </w:t>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uzavřít Smlouvu o budoucím předání a převzetí vyvolané investice č. E618-S3438/2024/Ber.</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13</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6/24-9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K bodu č. 10 – Schválení Smlouvy o budoucím předání a převzetí vyvolané investice č. E618-S3445/2024/Ber</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zasedáním zastupitelstva (viz příloha č. 12 – Návrh Smlouvy o budoucím předání a převzetí vyvolané investice č. E618-S3445/2024/Ber).</w:t>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uzavřít Smlouvu o budoucím předání a převzetí vyvolané investice č. E618-S3445/2024/Ber.</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13</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6/24-10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K bodu č. 11 – Schválení Smlouvy o budoucím předání a převzetí vyvolané investice č. E618-S3472/2024/Ber</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zasedáním zastupitelstva (viz příloha č. 13 – Návrh Smlouvy o budoucím předání a převzetí vyvolané investice č. E618-S3472/2024/Ber).</w:t>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uzavřít Smlouvu o budoucím předání a převzetí vyvolané investice č. E618-S3472/2024/Ber.</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13</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6/24-11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K bodu č. 12 – Schválení Smlouvy o budoucím předání a převzetí vyvolané investice č. E618-S4401/2024/Ber</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zasedáním zastupitelstva (viz příloha č. 14 – Návrh Smlouvy o budoucím předání a převzetí vyvolané investice č. E618-S4401/2024/Ber).</w:t>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uzavřít Smlouvu o budoucím předání a převzetí vyvolané investice č. E618-S4401/2024/Ber.</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13</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6/24-12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K bodu č. 13 – Schválení Smlouvy o budoucím předání a převzetí vyvolané investice č. E618-S6244/2024/Ber</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Písemná informace byla zastupitelům podána před zasedáním zastupitelstva (viz příloha č. 15 – Návrh Smlouvy o budoucím předání a převzetí vyvolané investice č. E618-S6244/2024/Ber).</w:t>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r>
    </w:p>
    <w:p>
      <w:pPr>
        <w:pStyle w:val="Normal"/>
        <w:ind w:left="142" w:hanging="142"/>
        <w:jc w:val="both"/>
        <w:rPr>
          <w:rFonts w:ascii="Calibri" w:hAnsi="Calibri" w:cs="Calibri"/>
          <w:b/>
          <w:b/>
          <w:bCs/>
          <w:i/>
          <w:i/>
          <w:iCs/>
          <w:sz w:val="24"/>
          <w:szCs w:val="24"/>
        </w:rPr>
      </w:pPr>
      <w:r>
        <w:rPr>
          <w:rFonts w:cs="Calibri" w:ascii="Calibri" w:hAnsi="Calibri"/>
          <w:b/>
          <w:bCs/>
          <w:i/>
          <w:iCs/>
          <w:sz w:val="24"/>
          <w:szCs w:val="24"/>
        </w:rPr>
        <w:t>II. Návrh usnesení</w:t>
      </w:r>
    </w:p>
    <w:p>
      <w:pPr>
        <w:pStyle w:val="Normal"/>
        <w:jc w:val="both"/>
        <w:rPr>
          <w:rFonts w:ascii="Calibri" w:hAnsi="Calibri" w:cs="Calibri"/>
          <w:sz w:val="24"/>
          <w:szCs w:val="24"/>
        </w:rPr>
      </w:pPr>
      <w:r>
        <w:rPr>
          <w:rFonts w:cs="Calibri" w:ascii="Calibri" w:hAnsi="Calibri"/>
          <w:sz w:val="24"/>
          <w:szCs w:val="24"/>
        </w:rPr>
        <w:t>Zastupitelstvo městyse Ševětín schvaluje uzavřít Smlouvu o budoucím předání a převzetí vyvolané investice č. E618-S6244/2024/Ber.</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b/>
          <w:bCs/>
          <w:i/>
          <w:iCs/>
          <w:sz w:val="24"/>
          <w:szCs w:val="24"/>
        </w:rPr>
        <w:t>III. Hlasování o návrhu usnesení:</w:t>
      </w:r>
      <w:r>
        <w:rPr>
          <w:rFonts w:cs="Calibri" w:ascii="Calibri" w:hAnsi="Calibri"/>
          <w:sz w:val="24"/>
          <w:szCs w:val="24"/>
        </w:rPr>
        <w:t xml:space="preserve"> pro 13</w:t>
        <w:tab/>
        <w:tab/>
        <w:t>proti 0</w:t>
        <w:tab/>
        <w:tab/>
        <w:t>zdrželo se 0</w:t>
      </w:r>
    </w:p>
    <w:p>
      <w:pPr>
        <w:pStyle w:val="Normal"/>
        <w:jc w:val="both"/>
        <w:rPr>
          <w:rFonts w:ascii="Calibri" w:hAnsi="Calibri" w:cs="Calibri"/>
          <w:b/>
          <w:b/>
          <w:bCs/>
          <w:color w:val="4472C4"/>
          <w:sz w:val="24"/>
          <w:szCs w:val="24"/>
        </w:rPr>
      </w:pPr>
      <w:r>
        <w:rPr>
          <w:rFonts w:cs="Calibri" w:ascii="Calibri" w:hAnsi="Calibri"/>
          <w:b/>
          <w:bCs/>
          <w:color w:val="4472C4"/>
          <w:sz w:val="24"/>
          <w:szCs w:val="24"/>
        </w:rPr>
        <w:t>Usnesení č. ZM 6/24-13 bylo přijato.</w:t>
      </w:r>
    </w:p>
    <w:p>
      <w:pPr>
        <w:pStyle w:val="Normal"/>
        <w:jc w:val="both"/>
        <w:rPr>
          <w:rFonts w:ascii="Calibri" w:hAnsi="Calibri" w:cs="Calibri"/>
          <w:b/>
          <w:b/>
          <w:bCs/>
          <w:color w:val="4472C4"/>
          <w:sz w:val="24"/>
          <w:szCs w:val="24"/>
        </w:rPr>
      </w:pPr>
      <w:r>
        <w:rPr>
          <w:rFonts w:cs="Calibri" w:ascii="Calibri" w:hAnsi="Calibri"/>
          <w:b/>
          <w:bCs/>
          <w:color w:val="4472C4"/>
          <w:sz w:val="24"/>
          <w:szCs w:val="24"/>
        </w:rPr>
      </w:r>
    </w:p>
    <w:p>
      <w:pPr>
        <w:pStyle w:val="Normal"/>
        <w:jc w:val="both"/>
        <w:rPr>
          <w:rFonts w:ascii="Calibri" w:hAnsi="Calibri" w:cs="Calibri"/>
          <w:b/>
          <w:b/>
          <w:sz w:val="24"/>
          <w:szCs w:val="24"/>
        </w:rPr>
      </w:pPr>
      <w:r>
        <w:rPr>
          <w:rFonts w:cs="Calibri" w:ascii="Calibri" w:hAnsi="Calibri"/>
          <w:b/>
          <w:sz w:val="24"/>
          <w:szCs w:val="24"/>
        </w:rPr>
        <w:t>K bodu č. 14 – Informace z jednání Rady městyse Ševětín</w:t>
      </w:r>
    </w:p>
    <w:p>
      <w:pPr>
        <w:pStyle w:val="Normal"/>
        <w:jc w:val="both"/>
        <w:rPr>
          <w:rFonts w:ascii="Calibri" w:hAnsi="Calibri" w:cs="Calibri"/>
          <w:b/>
          <w:b/>
          <w:bCs/>
          <w:i/>
          <w:i/>
          <w:iCs/>
          <w:sz w:val="24"/>
          <w:szCs w:val="24"/>
        </w:rPr>
      </w:pPr>
      <w:r>
        <w:rPr>
          <w:rFonts w:cs="Calibri" w:ascii="Calibri" w:hAnsi="Calibri"/>
          <w:b/>
          <w:bCs/>
          <w:i/>
          <w:iCs/>
          <w:sz w:val="24"/>
          <w:szCs w:val="24"/>
        </w:rPr>
        <w:t>I. Základní informace k bodu</w:t>
      </w:r>
    </w:p>
    <w:p>
      <w:pPr>
        <w:pStyle w:val="Normal"/>
        <w:jc w:val="both"/>
        <w:rPr>
          <w:rFonts w:ascii="Calibri" w:hAnsi="Calibri" w:cs="Calibri"/>
          <w:sz w:val="24"/>
          <w:szCs w:val="24"/>
        </w:rPr>
      </w:pPr>
      <w:r>
        <w:rPr>
          <w:rFonts w:cs="Calibri" w:ascii="Calibri" w:hAnsi="Calibri"/>
          <w:sz w:val="24"/>
          <w:szCs w:val="24"/>
        </w:rPr>
        <w:t>Zápisy z jednání Rady městyse byly zastupitelům podány před zasedáním zastupitelstva. Starostka městyse Romana Hajská okomentovala některé z bodů:</w:t>
      </w:r>
    </w:p>
    <w:p>
      <w:pPr>
        <w:pStyle w:val="ListParagraph"/>
        <w:numPr>
          <w:ilvl w:val="0"/>
          <w:numId w:val="1"/>
        </w:numPr>
        <w:jc w:val="both"/>
        <w:rPr>
          <w:rFonts w:ascii="Calibri" w:hAnsi="Calibri" w:cs="Calibri"/>
          <w:sz w:val="24"/>
          <w:szCs w:val="24"/>
        </w:rPr>
      </w:pPr>
      <w:r>
        <w:rPr>
          <w:rFonts w:cs="Calibri" w:ascii="Calibri" w:hAnsi="Calibri"/>
          <w:sz w:val="24"/>
          <w:szCs w:val="24"/>
        </w:rPr>
        <w:t>probíhá výběrové řízení na nového referenta, aktuálně je přihlášeno 11 uchazečů</w:t>
      </w:r>
    </w:p>
    <w:p>
      <w:pPr>
        <w:pStyle w:val="ListParagraph"/>
        <w:numPr>
          <w:ilvl w:val="0"/>
          <w:numId w:val="1"/>
        </w:numPr>
        <w:jc w:val="both"/>
        <w:rPr>
          <w:rFonts w:ascii="Calibri" w:hAnsi="Calibri" w:cs="Calibri"/>
          <w:sz w:val="24"/>
          <w:szCs w:val="24"/>
        </w:rPr>
      </w:pPr>
      <w:r>
        <w:rPr>
          <w:rFonts w:cs="Calibri" w:ascii="Calibri" w:hAnsi="Calibri"/>
          <w:sz w:val="24"/>
          <w:szCs w:val="24"/>
        </w:rPr>
        <w:t>vysoutěžené nové hasičské auto bude dodáno asi v dubnu 2025</w:t>
      </w:r>
    </w:p>
    <w:p>
      <w:pPr>
        <w:pStyle w:val="Normal"/>
        <w:jc w:val="both"/>
        <w:rPr>
          <w:rFonts w:ascii="Calibri" w:hAnsi="Calibri" w:cs="Calibri"/>
          <w:sz w:val="24"/>
          <w:szCs w:val="24"/>
        </w:rPr>
      </w:pPr>
      <w:r>
        <w:rPr>
          <w:rFonts w:cs="Calibri" w:ascii="Calibri" w:hAnsi="Calibri"/>
          <w:sz w:val="24"/>
          <w:szCs w:val="24"/>
        </w:rPr>
      </w:r>
    </w:p>
    <w:tbl>
      <w:tblPr>
        <w:tblStyle w:val="Mkatabulky"/>
        <w:tblW w:w="9062" w:type="dxa"/>
        <w:jc w:val="left"/>
        <w:tblInd w:w="-10" w:type="dxa"/>
        <w:tblCellMar>
          <w:top w:w="0" w:type="dxa"/>
          <w:left w:w="98" w:type="dxa"/>
          <w:bottom w:w="0" w:type="dxa"/>
          <w:right w:w="108" w:type="dxa"/>
        </w:tblCellMar>
        <w:tblLook w:firstRow="1" w:noVBand="1" w:lastRow="0" w:firstColumn="1" w:lastColumn="0" w:noHBand="0" w:val="04a0"/>
      </w:tblPr>
      <w:tblGrid>
        <w:gridCol w:w="9062"/>
      </w:tblGrid>
      <w:tr>
        <w:trPr/>
        <w:tc>
          <w:tcPr>
            <w:tcW w:w="9062" w:type="dxa"/>
            <w:tcBorders/>
            <w:shd w:fill="auto" w:val="clear"/>
            <w:tcMar>
              <w:left w:w="98" w:type="dxa"/>
            </w:tcMar>
          </w:tcPr>
          <w:p>
            <w:pPr>
              <w:pStyle w:val="Normal"/>
              <w:spacing w:lineRule="auto" w:line="240" w:before="0" w:after="0"/>
              <w:jc w:val="both"/>
              <w:rPr>
                <w:rFonts w:ascii="Calibri" w:hAnsi="Calibri" w:cs="Calibri"/>
                <w:b/>
                <w:b/>
                <w:bCs/>
                <w:sz w:val="24"/>
                <w:szCs w:val="24"/>
              </w:rPr>
            </w:pPr>
            <w:r>
              <w:rPr>
                <w:rFonts w:eastAsia="Times New Roman" w:cs="Calibri" w:ascii="Calibri" w:hAnsi="Calibri"/>
                <w:b/>
                <w:bCs/>
                <w:sz w:val="24"/>
                <w:szCs w:val="24"/>
                <w:lang w:eastAsia="cs-CZ"/>
              </w:rPr>
              <w:t>Diskuse:</w:t>
            </w:r>
          </w:p>
          <w:p>
            <w:pPr>
              <w:pStyle w:val="Normal"/>
              <w:spacing w:lineRule="auto" w:line="240" w:before="0" w:after="0"/>
              <w:jc w:val="both"/>
              <w:rPr>
                <w:rFonts w:ascii="Calibri" w:hAnsi="Calibri" w:cs="Calibri"/>
                <w:sz w:val="24"/>
                <w:szCs w:val="24"/>
              </w:rPr>
            </w:pPr>
            <w:r>
              <w:rPr>
                <w:rFonts w:eastAsia="Times New Roman" w:cs="Calibri" w:ascii="Calibri" w:hAnsi="Calibri"/>
                <w:b/>
                <w:bCs/>
                <w:sz w:val="24"/>
                <w:szCs w:val="24"/>
                <w:lang w:eastAsia="cs-CZ"/>
              </w:rPr>
              <w:t>Zastupitel Bohuslav Sukdol:</w:t>
            </w:r>
            <w:r>
              <w:rPr>
                <w:rFonts w:eastAsia="Times New Roman" w:cs="Calibri" w:ascii="Calibri" w:hAnsi="Calibri"/>
                <w:sz w:val="24"/>
                <w:szCs w:val="24"/>
                <w:lang w:eastAsia="cs-CZ"/>
              </w:rPr>
              <w:t xml:space="preserve"> Dotaz – jaká je celková cena nového parkoviště u ZŠ.</w:t>
            </w:r>
          </w:p>
          <w:p>
            <w:pPr>
              <w:pStyle w:val="Normal"/>
              <w:spacing w:lineRule="auto" w:line="240" w:before="0" w:after="0"/>
              <w:jc w:val="both"/>
              <w:rPr>
                <w:rFonts w:ascii="Calibri" w:hAnsi="Calibri" w:cs="Calibri"/>
                <w:sz w:val="24"/>
                <w:szCs w:val="24"/>
              </w:rPr>
            </w:pPr>
            <w:r>
              <w:rPr>
                <w:rFonts w:eastAsia="Times New Roman" w:cs="Calibri" w:ascii="Calibri" w:hAnsi="Calibri"/>
                <w:b/>
                <w:bCs/>
                <w:sz w:val="24"/>
                <w:szCs w:val="24"/>
                <w:lang w:eastAsia="cs-CZ"/>
              </w:rPr>
              <w:t>Starostka Romana Hajská:</w:t>
            </w:r>
            <w:r>
              <w:rPr>
                <w:rFonts w:eastAsia="Times New Roman" w:cs="Calibri" w:ascii="Calibri" w:hAnsi="Calibri"/>
                <w:sz w:val="24"/>
                <w:szCs w:val="24"/>
                <w:lang w:eastAsia="cs-CZ"/>
              </w:rPr>
              <w:t xml:space="preserve"> Částka je 1.240.100 Kč a vzniklo celkem 22 nových parkovacích míst.</w:t>
            </w:r>
          </w:p>
          <w:p>
            <w:pPr>
              <w:pStyle w:val="Normal"/>
              <w:spacing w:lineRule="auto" w:line="240" w:before="0" w:after="0"/>
              <w:jc w:val="both"/>
              <w:rPr>
                <w:rFonts w:ascii="Calibri" w:hAnsi="Calibri" w:eastAsia="Times New Roman" w:cs="Calibri"/>
                <w:sz w:val="24"/>
                <w:szCs w:val="24"/>
                <w:lang w:eastAsia="cs-CZ"/>
              </w:rPr>
            </w:pPr>
            <w:r>
              <w:rPr>
                <w:rFonts w:eastAsia="Times New Roman" w:cs="Calibri" w:ascii="Calibri" w:hAnsi="Calibri"/>
                <w:sz w:val="24"/>
                <w:szCs w:val="24"/>
                <w:lang w:eastAsia="cs-CZ"/>
              </w:rPr>
            </w:r>
          </w:p>
          <w:p>
            <w:pPr>
              <w:pStyle w:val="Normal"/>
              <w:spacing w:lineRule="auto" w:line="240" w:before="0" w:after="0"/>
              <w:jc w:val="both"/>
              <w:rPr>
                <w:rFonts w:ascii="Calibri" w:hAnsi="Calibri" w:cs="Calibri"/>
                <w:sz w:val="24"/>
                <w:szCs w:val="24"/>
              </w:rPr>
            </w:pPr>
            <w:r>
              <w:rPr>
                <w:rFonts w:eastAsia="Times New Roman" w:cs="Calibri" w:ascii="Calibri" w:hAnsi="Calibri"/>
                <w:b/>
                <w:bCs/>
                <w:sz w:val="24"/>
                <w:szCs w:val="24"/>
                <w:lang w:eastAsia="cs-CZ"/>
              </w:rPr>
              <w:t>B. Sukdol:</w:t>
            </w:r>
            <w:r>
              <w:rPr>
                <w:rFonts w:eastAsia="Times New Roman" w:cs="Calibri" w:ascii="Calibri" w:hAnsi="Calibri"/>
                <w:sz w:val="24"/>
                <w:szCs w:val="24"/>
                <w:lang w:eastAsia="cs-CZ"/>
              </w:rPr>
              <w:t xml:space="preserve"> Dotaz – proč je v ulici J. A. Komenského u školy závora.</w:t>
            </w:r>
          </w:p>
          <w:p>
            <w:pPr>
              <w:pStyle w:val="Normal"/>
              <w:spacing w:lineRule="auto" w:line="240" w:before="0" w:after="0"/>
              <w:jc w:val="both"/>
              <w:rPr>
                <w:rFonts w:ascii="Calibri" w:hAnsi="Calibri" w:cs="Calibri"/>
                <w:sz w:val="24"/>
                <w:szCs w:val="24"/>
              </w:rPr>
            </w:pPr>
            <w:r>
              <w:rPr>
                <w:rFonts w:eastAsia="Times New Roman" w:cs="Calibri" w:ascii="Calibri" w:hAnsi="Calibri"/>
                <w:b/>
                <w:bCs/>
                <w:sz w:val="24"/>
                <w:szCs w:val="24"/>
                <w:lang w:eastAsia="cs-CZ"/>
              </w:rPr>
              <w:t>R. Hajská:</w:t>
            </w:r>
            <w:r>
              <w:rPr>
                <w:rFonts w:eastAsia="Times New Roman" w:cs="Calibri" w:ascii="Calibri" w:hAnsi="Calibri"/>
                <w:sz w:val="24"/>
                <w:szCs w:val="24"/>
                <w:lang w:eastAsia="cs-CZ"/>
              </w:rPr>
              <w:t xml:space="preserve"> Aby na parkovacích místech mohli parkovat pouze učitelé.</w:t>
            </w:r>
          </w:p>
          <w:p>
            <w:pPr>
              <w:pStyle w:val="Normal"/>
              <w:spacing w:lineRule="auto" w:line="240" w:before="0" w:after="0"/>
              <w:jc w:val="both"/>
              <w:rPr>
                <w:rFonts w:ascii="Calibri" w:hAnsi="Calibri" w:eastAsia="Times New Roman" w:cs="Calibri"/>
                <w:sz w:val="24"/>
                <w:szCs w:val="24"/>
                <w:lang w:eastAsia="cs-CZ"/>
              </w:rPr>
            </w:pPr>
            <w:r>
              <w:rPr>
                <w:rFonts w:eastAsia="Times New Roman" w:cs="Calibri" w:ascii="Calibri" w:hAnsi="Calibri"/>
                <w:sz w:val="24"/>
                <w:szCs w:val="24"/>
                <w:lang w:eastAsia="cs-CZ"/>
              </w:rPr>
            </w:r>
          </w:p>
          <w:p>
            <w:pPr>
              <w:pStyle w:val="Normal"/>
              <w:spacing w:lineRule="auto" w:line="240" w:before="0" w:after="0"/>
              <w:jc w:val="both"/>
              <w:rPr>
                <w:rFonts w:ascii="Calibri" w:hAnsi="Calibri" w:cs="Calibri"/>
                <w:sz w:val="24"/>
                <w:szCs w:val="24"/>
              </w:rPr>
            </w:pPr>
            <w:r>
              <w:rPr>
                <w:rFonts w:eastAsia="Times New Roman" w:cs="Calibri" w:ascii="Calibri" w:hAnsi="Calibri"/>
                <w:b/>
                <w:bCs/>
                <w:sz w:val="24"/>
                <w:szCs w:val="24"/>
                <w:lang w:eastAsia="cs-CZ"/>
              </w:rPr>
              <w:t>B. Sukdol:</w:t>
            </w:r>
            <w:r>
              <w:rPr>
                <w:rFonts w:eastAsia="Times New Roman" w:cs="Calibri" w:ascii="Calibri" w:hAnsi="Calibri"/>
                <w:sz w:val="24"/>
                <w:szCs w:val="24"/>
                <w:lang w:eastAsia="cs-CZ"/>
              </w:rPr>
              <w:t xml:space="preserve"> Dotaz, zda není ve Vlkovské ulici u odbočky ke KD chybně pouze jeden červený sloupek (tedy zda by neměly být sloupky umístěny po obou stranách).</w:t>
            </w:r>
          </w:p>
          <w:p>
            <w:pPr>
              <w:pStyle w:val="Normal"/>
              <w:spacing w:lineRule="auto" w:line="240" w:before="0" w:after="0"/>
              <w:jc w:val="both"/>
              <w:rPr>
                <w:rFonts w:ascii="Calibri" w:hAnsi="Calibri" w:cs="Calibri"/>
                <w:sz w:val="24"/>
                <w:szCs w:val="24"/>
              </w:rPr>
            </w:pPr>
            <w:r>
              <w:rPr>
                <w:rFonts w:eastAsia="Times New Roman" w:cs="Calibri" w:ascii="Calibri" w:hAnsi="Calibri"/>
                <w:b/>
                <w:bCs/>
                <w:sz w:val="24"/>
                <w:szCs w:val="24"/>
                <w:lang w:eastAsia="cs-CZ"/>
              </w:rPr>
              <w:t>R. Hajská:</w:t>
            </w:r>
            <w:r>
              <w:rPr>
                <w:rFonts w:eastAsia="Times New Roman" w:cs="Calibri" w:ascii="Calibri" w:hAnsi="Calibri"/>
                <w:sz w:val="24"/>
                <w:szCs w:val="24"/>
                <w:lang w:eastAsia="cs-CZ"/>
              </w:rPr>
              <w:t xml:space="preserve"> Takto je to schváleno policií – sloupek nevyznačuje křižovatku Vlkovské a cesty ke KD, ale upozorňuje na vjezd na účelovou komunikaci k Druidu.</w:t>
            </w:r>
          </w:p>
          <w:p>
            <w:pPr>
              <w:pStyle w:val="Normal"/>
              <w:spacing w:lineRule="auto" w:line="240" w:before="0" w:after="0"/>
              <w:jc w:val="both"/>
              <w:rPr>
                <w:rFonts w:ascii="Calibri" w:hAnsi="Calibri" w:eastAsia="Times New Roman" w:cs="Calibri"/>
                <w:sz w:val="24"/>
                <w:szCs w:val="24"/>
                <w:lang w:eastAsia="cs-CZ"/>
              </w:rPr>
            </w:pPr>
            <w:r>
              <w:rPr>
                <w:rFonts w:eastAsia="Times New Roman" w:cs="Calibri" w:ascii="Calibri" w:hAnsi="Calibri"/>
                <w:sz w:val="24"/>
                <w:szCs w:val="24"/>
                <w:lang w:eastAsia="cs-CZ"/>
              </w:rPr>
            </w:r>
          </w:p>
          <w:p>
            <w:pPr>
              <w:pStyle w:val="Normal"/>
              <w:spacing w:lineRule="auto" w:line="240" w:before="0" w:after="0"/>
              <w:jc w:val="both"/>
              <w:rPr>
                <w:rFonts w:ascii="Calibri" w:hAnsi="Calibri" w:cs="Calibri"/>
                <w:sz w:val="24"/>
                <w:szCs w:val="24"/>
              </w:rPr>
            </w:pPr>
            <w:r>
              <w:rPr>
                <w:rFonts w:eastAsia="Times New Roman" w:cs="Calibri" w:ascii="Calibri" w:hAnsi="Calibri"/>
                <w:b/>
                <w:bCs/>
                <w:sz w:val="24"/>
                <w:szCs w:val="24"/>
                <w:lang w:eastAsia="cs-CZ"/>
              </w:rPr>
              <w:t>F. Skřička:</w:t>
            </w:r>
            <w:r>
              <w:rPr>
                <w:rFonts w:eastAsia="Times New Roman" w:cs="Calibri" w:ascii="Calibri" w:hAnsi="Calibri"/>
                <w:sz w:val="24"/>
                <w:szCs w:val="24"/>
                <w:lang w:eastAsia="cs-CZ"/>
              </w:rPr>
              <w:t xml:space="preserve"> Dotaz – jak to dopadlo s dobíjecí stanicí.</w:t>
            </w:r>
          </w:p>
          <w:p>
            <w:pPr>
              <w:pStyle w:val="Normal"/>
              <w:spacing w:lineRule="auto" w:line="240" w:before="0" w:after="0"/>
              <w:jc w:val="both"/>
              <w:rPr>
                <w:rFonts w:ascii="Calibri" w:hAnsi="Calibri" w:cs="Calibri"/>
                <w:sz w:val="24"/>
                <w:szCs w:val="24"/>
              </w:rPr>
            </w:pPr>
            <w:r>
              <w:rPr>
                <w:rFonts w:eastAsia="Times New Roman" w:cs="Calibri" w:ascii="Calibri" w:hAnsi="Calibri"/>
                <w:b/>
                <w:bCs/>
                <w:sz w:val="24"/>
                <w:szCs w:val="24"/>
                <w:lang w:eastAsia="cs-CZ"/>
              </w:rPr>
              <w:t>R. Hajská:</w:t>
            </w:r>
            <w:r>
              <w:rPr>
                <w:rFonts w:eastAsia="Times New Roman" w:cs="Calibri" w:ascii="Calibri" w:hAnsi="Calibri"/>
                <w:sz w:val="24"/>
                <w:szCs w:val="24"/>
                <w:lang w:eastAsia="cs-CZ"/>
              </w:rPr>
              <w:t xml:space="preserve"> Oproti původní domluvě, kdy dodavatel nabízel vybudování stanice na vlastní náklady, by se musela dobíjecí stanice financovat z rozpočtu městyse, proto se v současné chvíli o jejím umístění neuvažuje.</w:t>
            </w:r>
          </w:p>
        </w:tc>
      </w:tr>
    </w:tbl>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b/>
          <w:b/>
          <w:sz w:val="24"/>
          <w:szCs w:val="24"/>
        </w:rPr>
      </w:pPr>
      <w:r>
        <w:rPr>
          <w:rFonts w:cs="Calibri" w:ascii="Calibri" w:hAnsi="Calibri"/>
          <w:sz w:val="24"/>
          <w:szCs w:val="24"/>
        </w:rPr>
        <w:t>Zastupitelstvo městyse Ševětín bere na vědomí závěry jednání Rady městyse Ševětín.</w:t>
      </w:r>
    </w:p>
    <w:p>
      <w:pPr>
        <w:pStyle w:val="Normal"/>
        <w:jc w:val="both"/>
        <w:rPr>
          <w:rFonts w:ascii="Calibri" w:hAnsi="Calibri" w:cs="Calibri"/>
          <w:b/>
          <w:b/>
          <w:sz w:val="24"/>
          <w:szCs w:val="24"/>
        </w:rPr>
      </w:pPr>
      <w:r>
        <w:rPr>
          <w:rFonts w:cs="Calibri" w:ascii="Calibri" w:hAnsi="Calibri"/>
          <w:b/>
          <w:sz w:val="24"/>
          <w:szCs w:val="24"/>
        </w:rPr>
      </w:r>
    </w:p>
    <w:p>
      <w:pPr>
        <w:pStyle w:val="Normal"/>
        <w:jc w:val="both"/>
        <w:rPr>
          <w:rFonts w:ascii="Calibri" w:hAnsi="Calibri" w:cs="Calibri"/>
          <w:b/>
          <w:b/>
          <w:sz w:val="24"/>
          <w:szCs w:val="24"/>
        </w:rPr>
      </w:pPr>
      <w:r>
        <w:rPr>
          <w:rFonts w:cs="Calibri" w:ascii="Calibri" w:hAnsi="Calibri"/>
          <w:b/>
          <w:sz w:val="24"/>
          <w:szCs w:val="24"/>
        </w:rPr>
        <w:t>K bodu č. 15 – Různé</w:t>
      </w:r>
    </w:p>
    <w:p>
      <w:pPr>
        <w:pStyle w:val="Normal"/>
        <w:jc w:val="both"/>
        <w:rPr>
          <w:rFonts w:ascii="Calibri" w:hAnsi="Calibri" w:cs="Calibri"/>
          <w:b/>
          <w:b/>
          <w:sz w:val="24"/>
          <w:szCs w:val="24"/>
        </w:rPr>
      </w:pPr>
      <w:r>
        <w:rPr>
          <w:rFonts w:cs="Calibri" w:ascii="Calibri" w:hAnsi="Calibri"/>
          <w:b/>
          <w:sz w:val="24"/>
          <w:szCs w:val="24"/>
        </w:rPr>
        <w:t>K bodu č. 16 – Diskuse</w:t>
      </w:r>
    </w:p>
    <w:p>
      <w:pPr>
        <w:pStyle w:val="Normal"/>
        <w:jc w:val="both"/>
        <w:rPr>
          <w:rFonts w:ascii="Calibri" w:hAnsi="Calibri" w:cs="Calibri"/>
          <w:b/>
          <w:b/>
          <w:sz w:val="24"/>
          <w:szCs w:val="24"/>
        </w:rPr>
      </w:pPr>
      <w:r>
        <w:rPr>
          <w:rFonts w:cs="Calibri" w:ascii="Calibri" w:hAnsi="Calibri"/>
          <w:b/>
          <w:sz w:val="24"/>
          <w:szCs w:val="24"/>
        </w:rPr>
        <w:t>K bodu č. 17 – Závěr</w:t>
      </w:r>
    </w:p>
    <w:p>
      <w:pPr>
        <w:pStyle w:val="Normal"/>
        <w:jc w:val="both"/>
        <w:rPr>
          <w:rFonts w:ascii="Calibri" w:hAnsi="Calibri" w:cs="Calibri"/>
          <w:b/>
          <w:b/>
          <w:sz w:val="24"/>
          <w:szCs w:val="24"/>
        </w:rPr>
      </w:pPr>
      <w:r>
        <w:rPr>
          <w:rFonts w:cs="Calibri" w:ascii="Calibri" w:hAnsi="Calibri"/>
          <w:b/>
          <w:sz w:val="24"/>
          <w:szCs w:val="24"/>
        </w:rPr>
      </w:r>
    </w:p>
    <w:p>
      <w:pPr>
        <w:pStyle w:val="Normal"/>
        <w:jc w:val="both"/>
        <w:rPr>
          <w:rFonts w:ascii="Calibri" w:hAnsi="Calibri" w:cs="Calibri"/>
          <w:sz w:val="24"/>
          <w:szCs w:val="24"/>
        </w:rPr>
      </w:pPr>
      <w:r>
        <w:rPr>
          <w:rFonts w:cs="Calibri" w:ascii="Calibri" w:hAnsi="Calibri"/>
          <w:sz w:val="24"/>
          <w:szCs w:val="24"/>
        </w:rPr>
        <w:t>Starostka poděkovala přítomným a ukončila zasedání zastupitelstva.</w:t>
      </w:r>
    </w:p>
    <w:p>
      <w:pPr>
        <w:pStyle w:val="Normal"/>
        <w:jc w:val="both"/>
        <w:rPr>
          <w:rFonts w:ascii="Calibri" w:hAnsi="Calibri" w:cs="Calibri"/>
          <w:sz w:val="24"/>
          <w:szCs w:val="24"/>
        </w:rPr>
      </w:pPr>
      <w:r>
        <w:rPr>
          <w:rFonts w:cs="Calibri" w:ascii="Calibri" w:hAnsi="Calibri"/>
          <w:sz w:val="24"/>
          <w:szCs w:val="24"/>
        </w:rPr>
      </w:r>
    </w:p>
    <w:p>
      <w:pPr>
        <w:pStyle w:val="Normal"/>
        <w:jc w:val="both"/>
        <w:rPr>
          <w:rFonts w:ascii="Calibri" w:hAnsi="Calibri" w:cs="Calibri"/>
          <w:sz w:val="24"/>
          <w:szCs w:val="24"/>
        </w:rPr>
      </w:pPr>
      <w:r>
        <w:rPr>
          <w:rFonts w:cs="Calibri" w:ascii="Calibri" w:hAnsi="Calibri"/>
          <w:sz w:val="24"/>
          <w:szCs w:val="24"/>
        </w:rPr>
        <w:t>Skončeno v 20:22</w:t>
      </w:r>
    </w:p>
    <w:p>
      <w:pPr>
        <w:pStyle w:val="Normal"/>
        <w:jc w:val="both"/>
        <w:rPr>
          <w:rFonts w:ascii="Calibri" w:hAnsi="Calibri" w:cs="Calibri"/>
          <w:sz w:val="24"/>
          <w:szCs w:val="24"/>
        </w:rPr>
      </w:pPr>
      <w:r>
        <w:rPr>
          <w:rFonts w:cs="Calibri" w:ascii="Calibri" w:hAnsi="Calibri"/>
          <w:sz w:val="24"/>
          <w:szCs w:val="24"/>
        </w:rPr>
        <w:t>Zápis vyhotoven dne 19. 12. 2024</w:t>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jc w:val="center"/>
        <w:rPr/>
      </w:pPr>
      <w:r>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instrText> PAGE </w:instrText>
    </w:r>
    <w:r>
      <w:fldChar w:fldCharType="separate"/>
    </w:r>
    <w:r>
      <w:t>7</w:t>
    </w:r>
    <w:r>
      <w:fldChar w:fldCharType="end"/>
    </w:r>
  </w:p>
  <w:p>
    <w:pPr>
      <w:pStyle w:val="Zpat"/>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49a7"/>
    <w:pPr>
      <w:widowControl/>
      <w:bidi w:val="0"/>
      <w:spacing w:lineRule="auto" w:line="240" w:before="0" w:after="0"/>
      <w:jc w:val="left"/>
    </w:pPr>
    <w:rPr>
      <w:rFonts w:ascii="Times New Roman" w:hAnsi="Times New Roman" w:eastAsia="Times New Roman" w:cs="Times New Roman"/>
      <w:color w:val="00000A"/>
      <w:sz w:val="20"/>
      <w:szCs w:val="20"/>
      <w:lang w:val="cs-CZ" w:eastAsia="cs-CZ" w:bidi="ar-SA"/>
    </w:rPr>
  </w:style>
  <w:style w:type="character" w:styleId="DefaultParagraphFont" w:default="1">
    <w:name w:val="Default Paragraph Font"/>
    <w:uiPriority w:val="1"/>
    <w:unhideWhenUsed/>
    <w:qFormat/>
    <w:rPr/>
  </w:style>
  <w:style w:type="character" w:styleId="ZhlavChar" w:customStyle="1">
    <w:name w:val="Záhlaví Char"/>
    <w:basedOn w:val="DefaultParagraphFont"/>
    <w:link w:val="Zhlav"/>
    <w:qFormat/>
    <w:rsid w:val="00bd23f8"/>
    <w:rPr>
      <w:rFonts w:ascii="Times New Roman" w:hAnsi="Times New Roman" w:eastAsia="Times New Roman" w:cs="Times New Roman"/>
      <w:sz w:val="20"/>
      <w:szCs w:val="20"/>
      <w:lang w:eastAsia="cs-CZ"/>
    </w:rPr>
  </w:style>
  <w:style w:type="character" w:styleId="ZpatChar" w:customStyle="1">
    <w:name w:val="Zápatí Char"/>
    <w:basedOn w:val="DefaultParagraphFont"/>
    <w:link w:val="Zpat"/>
    <w:uiPriority w:val="99"/>
    <w:qFormat/>
    <w:rsid w:val="00bd23f8"/>
    <w:rPr>
      <w:rFonts w:ascii="Times New Roman" w:hAnsi="Times New Roman" w:eastAsia="Times New Roman" w:cs="Times New Roman"/>
      <w:sz w:val="20"/>
      <w:szCs w:val="20"/>
      <w:lang w:eastAsia="cs-CZ"/>
    </w:rPr>
  </w:style>
  <w:style w:type="character" w:styleId="Pagenumber">
    <w:name w:val="page number"/>
    <w:basedOn w:val="DefaultParagraphFont"/>
    <w:qFormat/>
    <w:rsid w:val="00bd23f8"/>
    <w:rPr/>
  </w:style>
  <w:style w:type="character" w:styleId="ListLabel1">
    <w:name w:val="ListLabel 1"/>
    <w:qFormat/>
    <w:rPr>
      <w:rFonts w:eastAsia="Times New Roman"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Calibri"/>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ascii="Calibri" w:hAnsi="Calibri" w:cs="Symbol"/>
      <w:sz w:val="24"/>
    </w:rPr>
  </w:style>
  <w:style w:type="character" w:styleId="ListLabel22">
    <w:name w:val="ListLabel 22"/>
    <w:qFormat/>
    <w:rPr>
      <w:rFonts w:ascii="Calibri" w:hAnsi="Calibri" w:cs="Symbol"/>
      <w:sz w:val="24"/>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
    <w:name w:val="Header"/>
    <w:basedOn w:val="Normal"/>
    <w:link w:val="ZhlavChar"/>
    <w:rsid w:val="00bd23f8"/>
    <w:pPr>
      <w:tabs>
        <w:tab w:val="center" w:pos="4536" w:leader="none"/>
        <w:tab w:val="right" w:pos="9072" w:leader="none"/>
      </w:tabs>
    </w:pPr>
    <w:rPr/>
  </w:style>
  <w:style w:type="paragraph" w:styleId="Zpat">
    <w:name w:val="Footer"/>
    <w:basedOn w:val="Normal"/>
    <w:link w:val="ZpatChar"/>
    <w:uiPriority w:val="99"/>
    <w:rsid w:val="00bd23f8"/>
    <w:pPr>
      <w:tabs>
        <w:tab w:val="center" w:pos="4536" w:leader="none"/>
        <w:tab w:val="right" w:pos="9072" w:leader="none"/>
      </w:tabs>
    </w:pPr>
    <w:rPr/>
  </w:style>
  <w:style w:type="paragraph" w:styleId="ListParagraph">
    <w:name w:val="List Paragraph"/>
    <w:basedOn w:val="Normal"/>
    <w:uiPriority w:val="34"/>
    <w:qFormat/>
    <w:rsid w:val="00bd23f8"/>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rsid w:val="00bd23f8"/>
    <w:pPr>
      <w:spacing w:after="0" w:line="240" w:lineRule="auto"/>
    </w:pPr>
    <w:rPr>
      <w:lang w:eastAsia="cs-CZ"/>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LibreOffice/5.2.6.2$Windows_x86 LibreOffice_project/a3100ed2409ebf1c212f5048fbe377c281438fdc</Application>
  <Pages>7</Pages>
  <Words>2207</Words>
  <Characters>12558</Characters>
  <CharactersWithSpaces>14663</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2024-12-19T19:49:00Z</dcterms:created>
  <dc:creator>Stanislava Skřičková Jírovcová</dc:creator>
  <dc:description/>
  <dc:language>cs-CZ</dc:language>
  <cp:lastModifiedBy/>
  <dcterms:modified xsi:type="dcterms:W3CDTF">2025-02-25T14:48:21Z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